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89C3" w14:textId="1ABB54A6" w:rsidR="00D07491" w:rsidRDefault="00D07491" w:rsidP="5F09CDE2">
      <w:pPr>
        <w:pStyle w:val="Standard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21EF4478" w14:textId="4F2886C8" w:rsidR="00D07491" w:rsidRDefault="00D07491" w:rsidP="5F09CDE2">
      <w:pPr>
        <w:pStyle w:val="Standard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0283ACDE" w14:textId="197D6D04" w:rsidR="00447F59" w:rsidRPr="003641AC" w:rsidRDefault="00447F59" w:rsidP="006572E8">
      <w:pPr>
        <w:pStyle w:val="Standard"/>
        <w:suppressAutoHyphens/>
        <w:autoSpaceDN w:val="0"/>
        <w:spacing w:after="0"/>
        <w:ind w:left="720"/>
        <w:jc w:val="center"/>
        <w:rPr>
          <w:rFonts w:ascii="Arial" w:hAnsi="Arial" w:cs="Arial"/>
          <w:b/>
          <w:bCs/>
        </w:rPr>
      </w:pPr>
      <w:r w:rsidRPr="003641AC">
        <w:rPr>
          <w:rFonts w:ascii="Arial" w:hAnsi="Arial" w:cs="Arial"/>
          <w:b/>
          <w:bCs/>
        </w:rPr>
        <w:t xml:space="preserve">Temat: </w:t>
      </w:r>
      <w:r w:rsidRPr="003641AC">
        <w:rPr>
          <w:rFonts w:ascii="Arial" w:hAnsi="Arial" w:cs="Arial"/>
          <w:b/>
          <w:bCs/>
          <w:i/>
          <w:iCs/>
        </w:rPr>
        <w:t xml:space="preserve"> MOBILE – RUCHOME RZEŹBY</w:t>
      </w:r>
      <w:r w:rsidR="006572E8">
        <w:rPr>
          <w:rFonts w:ascii="Arial" w:hAnsi="Arial" w:cs="Arial"/>
          <w:b/>
          <w:bCs/>
          <w:i/>
          <w:iCs/>
        </w:rPr>
        <w:br/>
      </w:r>
      <w:r w:rsidRPr="003641AC">
        <w:rPr>
          <w:rFonts w:ascii="Arial" w:hAnsi="Arial" w:cs="Arial"/>
          <w:b/>
          <w:bCs/>
          <w:i/>
          <w:iCs/>
        </w:rPr>
        <w:t xml:space="preserve"> (czas trwania: 2 godziny)</w:t>
      </w:r>
    </w:p>
    <w:p w14:paraId="108B733A" w14:textId="77777777" w:rsidR="00447F59" w:rsidRPr="003641AC" w:rsidRDefault="00447F59" w:rsidP="00447F59">
      <w:pPr>
        <w:pStyle w:val="Standard"/>
        <w:jc w:val="both"/>
        <w:rPr>
          <w:rFonts w:ascii="Arial" w:hAnsi="Arial" w:cs="Arial"/>
          <w:b/>
          <w:bCs/>
        </w:rPr>
      </w:pPr>
    </w:p>
    <w:p w14:paraId="3209E340" w14:textId="77777777" w:rsidR="00627B90" w:rsidRDefault="00447F59" w:rsidP="00627B90">
      <w:pPr>
        <w:pStyle w:val="Standard"/>
        <w:suppressAutoHyphens/>
        <w:autoSpaceDN w:val="0"/>
        <w:spacing w:after="0"/>
        <w:jc w:val="both"/>
        <w:rPr>
          <w:rFonts w:ascii="Arial" w:hAnsi="Arial" w:cs="Arial"/>
        </w:rPr>
      </w:pPr>
      <w:r w:rsidRPr="003641AC">
        <w:rPr>
          <w:rFonts w:ascii="Arial" w:hAnsi="Arial" w:cs="Arial"/>
          <w:b/>
          <w:bCs/>
        </w:rPr>
        <w:t>Poziom kształcenia:</w:t>
      </w:r>
      <w:r w:rsidRPr="003641AC">
        <w:rPr>
          <w:rFonts w:ascii="Arial" w:hAnsi="Arial" w:cs="Arial"/>
        </w:rPr>
        <w:t xml:space="preserve"> młodzież powyżej 13 roku życia (7 i 8 klasa szkoły podstawowej, szkoły ponadpodstawowe)</w:t>
      </w:r>
    </w:p>
    <w:p w14:paraId="37B6EA4A" w14:textId="77777777" w:rsidR="00627B90" w:rsidRDefault="00627B90" w:rsidP="00627B90">
      <w:pPr>
        <w:pStyle w:val="Standard"/>
        <w:suppressAutoHyphens/>
        <w:autoSpaceDN w:val="0"/>
        <w:spacing w:after="0"/>
        <w:jc w:val="both"/>
        <w:rPr>
          <w:rFonts w:ascii="Arial" w:hAnsi="Arial" w:cs="Arial"/>
        </w:rPr>
      </w:pPr>
    </w:p>
    <w:p w14:paraId="2DDE3617" w14:textId="405FD68E" w:rsidR="00447F59" w:rsidRPr="003641AC" w:rsidRDefault="00447F59" w:rsidP="00627B90">
      <w:pPr>
        <w:pStyle w:val="Standard"/>
        <w:suppressAutoHyphens/>
        <w:autoSpaceDN w:val="0"/>
        <w:spacing w:after="0"/>
        <w:jc w:val="both"/>
        <w:rPr>
          <w:rFonts w:ascii="Arial" w:hAnsi="Arial" w:cs="Arial"/>
          <w:bCs/>
        </w:rPr>
      </w:pPr>
      <w:r w:rsidRPr="003641AC">
        <w:rPr>
          <w:rFonts w:ascii="Arial" w:hAnsi="Arial" w:cs="Arial"/>
          <w:b/>
          <w:bCs/>
        </w:rPr>
        <w:t>Metody:</w:t>
      </w:r>
      <w:r w:rsidRPr="003641AC">
        <w:rPr>
          <w:rFonts w:ascii="Arial" w:hAnsi="Arial" w:cs="Arial"/>
        </w:rPr>
        <w:t xml:space="preserve"> film pt. „RZEŹBA” z dyskusją, rozmowa kierowana z elementami edukacyjnymi, prezentacja</w:t>
      </w:r>
      <w:r w:rsidRPr="003641AC">
        <w:rPr>
          <w:rFonts w:ascii="Arial" w:hAnsi="Arial" w:cs="Arial"/>
          <w:b/>
          <w:bCs/>
        </w:rPr>
        <w:t xml:space="preserve">, </w:t>
      </w:r>
      <w:r w:rsidRPr="003641AC">
        <w:rPr>
          <w:rFonts w:ascii="Arial" w:hAnsi="Arial" w:cs="Arial"/>
          <w:bCs/>
        </w:rPr>
        <w:t xml:space="preserve">praca twórcza, ewaluacja </w:t>
      </w:r>
    </w:p>
    <w:p w14:paraId="40CDE0D4" w14:textId="77777777" w:rsidR="00447F59" w:rsidRPr="003641AC" w:rsidRDefault="00447F59" w:rsidP="00447F59">
      <w:pPr>
        <w:pStyle w:val="Akapitzlist"/>
        <w:rPr>
          <w:rFonts w:ascii="Arial" w:hAnsi="Arial" w:cs="Arial"/>
          <w:bCs/>
          <w:sz w:val="24"/>
          <w:szCs w:val="24"/>
        </w:rPr>
      </w:pPr>
    </w:p>
    <w:p w14:paraId="35370201" w14:textId="77777777" w:rsidR="00447F59" w:rsidRPr="003641AC" w:rsidRDefault="00447F59" w:rsidP="006572E8">
      <w:pPr>
        <w:pStyle w:val="Standard"/>
        <w:suppressAutoHyphens/>
        <w:autoSpaceDN w:val="0"/>
        <w:spacing w:after="0"/>
        <w:jc w:val="both"/>
        <w:rPr>
          <w:rFonts w:ascii="Arial" w:hAnsi="Arial" w:cs="Arial"/>
          <w:b/>
          <w:bCs/>
        </w:rPr>
      </w:pPr>
      <w:r w:rsidRPr="003641AC">
        <w:rPr>
          <w:rFonts w:ascii="Arial" w:hAnsi="Arial" w:cs="Arial"/>
          <w:b/>
          <w:bCs/>
        </w:rPr>
        <w:t xml:space="preserve">Cele: </w:t>
      </w:r>
    </w:p>
    <w:p w14:paraId="1A54A3CD" w14:textId="77777777" w:rsidR="00447F59" w:rsidRPr="003641AC" w:rsidRDefault="00447F59" w:rsidP="00447F59">
      <w:pPr>
        <w:pStyle w:val="Standard"/>
        <w:jc w:val="both"/>
        <w:rPr>
          <w:rFonts w:ascii="Arial" w:hAnsi="Arial" w:cs="Arial"/>
          <w:b/>
          <w:bCs/>
        </w:rPr>
      </w:pPr>
    </w:p>
    <w:p w14:paraId="3C1CB53B" w14:textId="57963473" w:rsidR="00447F59" w:rsidRPr="003641AC" w:rsidRDefault="00447F59" w:rsidP="006572E8">
      <w:pPr>
        <w:pStyle w:val="Standard"/>
        <w:suppressAutoHyphens/>
        <w:autoSpaceDN w:val="0"/>
        <w:spacing w:after="0"/>
        <w:ind w:left="1068"/>
        <w:jc w:val="both"/>
        <w:rPr>
          <w:rFonts w:ascii="Arial" w:hAnsi="Arial" w:cs="Arial"/>
          <w:b/>
          <w:bCs/>
        </w:rPr>
      </w:pPr>
      <w:r w:rsidRPr="003641AC">
        <w:rPr>
          <w:rFonts w:ascii="Arial" w:hAnsi="Arial" w:cs="Arial"/>
          <w:b/>
          <w:bCs/>
        </w:rPr>
        <w:t>Poznawcze:</w:t>
      </w:r>
      <w:r w:rsidRPr="003641AC">
        <w:rPr>
          <w:rFonts w:ascii="Arial" w:hAnsi="Arial" w:cs="Arial"/>
        </w:rPr>
        <w:t xml:space="preserve"> </w:t>
      </w:r>
      <w:r w:rsidRPr="003641AC">
        <w:rPr>
          <w:rFonts w:ascii="Arial" w:hAnsi="Arial" w:cs="Arial"/>
          <w:u w:val="single"/>
        </w:rPr>
        <w:t>pojęcia:</w:t>
      </w:r>
      <w:r w:rsidRPr="003641AC">
        <w:rPr>
          <w:rFonts w:ascii="Arial" w:hAnsi="Arial" w:cs="Arial"/>
        </w:rPr>
        <w:t xml:space="preserve"> mobil jako praca przestrzenna – ruchoma rzeźba o</w:t>
      </w:r>
      <w:r w:rsidR="00DC1CFE">
        <w:rPr>
          <w:rFonts w:ascii="Arial" w:hAnsi="Arial" w:cs="Arial"/>
        </w:rPr>
        <w:t> </w:t>
      </w:r>
      <w:r w:rsidRPr="003641AC">
        <w:rPr>
          <w:rFonts w:ascii="Arial" w:hAnsi="Arial" w:cs="Arial"/>
        </w:rPr>
        <w:t xml:space="preserve">lekkiej konstrukcji czyli </w:t>
      </w:r>
      <w:r w:rsidRPr="003641AC">
        <w:rPr>
          <w:rFonts w:ascii="Arial" w:hAnsi="Arial" w:cs="Arial"/>
          <w:bCs/>
        </w:rPr>
        <w:t>przedmiot, który zawieszony w przestrzeni będzie poruszać się delikatnie pod wpływem podmuchu wiatru</w:t>
      </w:r>
      <w:r w:rsidRPr="003641AC">
        <w:rPr>
          <w:rFonts w:ascii="Arial" w:hAnsi="Arial" w:cs="Arial"/>
        </w:rPr>
        <w:t xml:space="preserve">; faktura; </w:t>
      </w:r>
      <w:r w:rsidRPr="003641AC">
        <w:rPr>
          <w:rFonts w:ascii="Arial" w:hAnsi="Arial" w:cs="Arial"/>
          <w:u w:val="single"/>
        </w:rPr>
        <w:t>inne pojęcia</w:t>
      </w:r>
      <w:r w:rsidRPr="003641AC">
        <w:rPr>
          <w:rFonts w:ascii="Arial" w:hAnsi="Arial" w:cs="Arial"/>
        </w:rPr>
        <w:t>: rzeźba przedstawiająca, abstrakcyjna, instalacja.</w:t>
      </w:r>
    </w:p>
    <w:p w14:paraId="34617665" w14:textId="65C742ED" w:rsidR="00447F59" w:rsidRPr="003641AC" w:rsidRDefault="00447F59" w:rsidP="006572E8">
      <w:pPr>
        <w:pStyle w:val="Standard"/>
        <w:suppressAutoHyphens/>
        <w:autoSpaceDN w:val="0"/>
        <w:spacing w:after="0"/>
        <w:ind w:left="1068"/>
        <w:jc w:val="both"/>
        <w:rPr>
          <w:rFonts w:ascii="Arial" w:hAnsi="Arial" w:cs="Arial"/>
          <w:b/>
          <w:bCs/>
        </w:rPr>
      </w:pPr>
      <w:r w:rsidRPr="003641AC">
        <w:rPr>
          <w:rFonts w:ascii="Arial" w:hAnsi="Arial" w:cs="Arial"/>
          <w:b/>
          <w:bCs/>
        </w:rPr>
        <w:t>Kształcące:</w:t>
      </w:r>
      <w:r w:rsidRPr="003641AC">
        <w:rPr>
          <w:rFonts w:ascii="Arial" w:hAnsi="Arial" w:cs="Arial"/>
        </w:rPr>
        <w:t xml:space="preserve"> rozwijanie kreatywności, rozwijanie umiejętności pracy z</w:t>
      </w:r>
      <w:r w:rsidR="00DC1CFE">
        <w:rPr>
          <w:rFonts w:ascii="Arial" w:hAnsi="Arial" w:cs="Arial"/>
        </w:rPr>
        <w:t> </w:t>
      </w:r>
      <w:r w:rsidRPr="003641AC">
        <w:rPr>
          <w:rFonts w:ascii="Arial" w:hAnsi="Arial" w:cs="Arial"/>
        </w:rPr>
        <w:t xml:space="preserve">wyobraźni, </w:t>
      </w:r>
      <w:r w:rsidRPr="003641AC">
        <w:rPr>
          <w:rFonts w:ascii="Arial" w:hAnsi="Arial" w:cs="Arial"/>
          <w:bCs/>
        </w:rPr>
        <w:t xml:space="preserve">zapoznanie się z różnymi obiektami rzeźbiarskimi, które zostały stworzone przy użyciu różnych technik plastycznych, </w:t>
      </w:r>
      <w:r w:rsidRPr="003641AC">
        <w:rPr>
          <w:rFonts w:ascii="Arial" w:hAnsi="Arial" w:cs="Arial"/>
        </w:rPr>
        <w:t>rozwijanie umiejętności tworzenia formy przestrzennej z różnych materiałów łączonych ze sobą.</w:t>
      </w:r>
    </w:p>
    <w:p w14:paraId="1A07D1FE" w14:textId="77777777" w:rsidR="00447F59" w:rsidRPr="003641AC" w:rsidRDefault="00447F59" w:rsidP="006572E8">
      <w:pPr>
        <w:pStyle w:val="Standard"/>
        <w:suppressAutoHyphens/>
        <w:autoSpaceDN w:val="0"/>
        <w:spacing w:after="0"/>
        <w:ind w:left="1068"/>
        <w:jc w:val="both"/>
        <w:rPr>
          <w:rFonts w:ascii="Arial" w:hAnsi="Arial" w:cs="Arial"/>
          <w:b/>
          <w:bCs/>
        </w:rPr>
      </w:pPr>
      <w:r w:rsidRPr="003641AC">
        <w:rPr>
          <w:rFonts w:ascii="Arial" w:hAnsi="Arial" w:cs="Arial"/>
          <w:b/>
          <w:bCs/>
        </w:rPr>
        <w:t>Wychowawcze:</w:t>
      </w:r>
      <w:r w:rsidRPr="003641AC">
        <w:rPr>
          <w:rFonts w:ascii="Arial" w:hAnsi="Arial" w:cs="Arial"/>
        </w:rPr>
        <w:t xml:space="preserve"> kształtowanie poczucia estetyki i edukacja artystyczna uczniów; poznanie dziedzictwa kulturowego regionu Pomorza na przykładzie filmu „RZEŹBA”</w:t>
      </w:r>
    </w:p>
    <w:p w14:paraId="390FB3D2" w14:textId="1FE59673" w:rsidR="00447F59" w:rsidRPr="003641AC" w:rsidRDefault="00447F59" w:rsidP="006572E8">
      <w:pPr>
        <w:pStyle w:val="Standard"/>
        <w:suppressAutoHyphens/>
        <w:autoSpaceDN w:val="0"/>
        <w:spacing w:after="0"/>
        <w:ind w:left="1068"/>
        <w:jc w:val="both"/>
        <w:rPr>
          <w:rFonts w:ascii="Arial" w:hAnsi="Arial" w:cs="Arial"/>
        </w:rPr>
      </w:pPr>
      <w:r w:rsidRPr="003641AC">
        <w:rPr>
          <w:rFonts w:ascii="Arial" w:hAnsi="Arial" w:cs="Arial"/>
          <w:b/>
          <w:bCs/>
        </w:rPr>
        <w:t>Środki dydaktyczne:</w:t>
      </w:r>
      <w:r w:rsidRPr="003641AC">
        <w:rPr>
          <w:rFonts w:ascii="Arial" w:hAnsi="Arial" w:cs="Arial"/>
        </w:rPr>
        <w:t xml:space="preserve"> </w:t>
      </w:r>
      <w:r w:rsidRPr="003641AC">
        <w:rPr>
          <w:rFonts w:ascii="Arial" w:hAnsi="Arial" w:cs="Arial"/>
          <w:u w:val="single"/>
        </w:rPr>
        <w:t>dla uczestników warsztatów:</w:t>
      </w:r>
      <w:r w:rsidRPr="003641AC">
        <w:rPr>
          <w:rFonts w:ascii="Arial" w:hAnsi="Arial" w:cs="Arial"/>
        </w:rPr>
        <w:t xml:space="preserve"> materiały o różnych fakturach, np. fakturach: </w:t>
      </w:r>
      <w:r w:rsidRPr="003641AC">
        <w:rPr>
          <w:rFonts w:ascii="Arial" w:hAnsi="Arial" w:cs="Arial"/>
          <w:b/>
          <w:bCs/>
        </w:rPr>
        <w:t>patyki</w:t>
      </w:r>
      <w:r w:rsidR="00D7278B">
        <w:rPr>
          <w:rFonts w:ascii="Arial" w:hAnsi="Arial" w:cs="Arial"/>
          <w:b/>
          <w:bCs/>
        </w:rPr>
        <w:t>,</w:t>
      </w:r>
      <w:r w:rsidRPr="003641AC">
        <w:rPr>
          <w:rFonts w:ascii="Arial" w:hAnsi="Arial" w:cs="Arial"/>
          <w:b/>
          <w:bCs/>
        </w:rPr>
        <w:t xml:space="preserve"> sznurek, kolorowe tasiemki, pisaki, farby, druciki, papier, kleje, taśmy klejące.</w:t>
      </w:r>
    </w:p>
    <w:p w14:paraId="2A72621F" w14:textId="45C97306" w:rsidR="00447F59" w:rsidRPr="003641AC" w:rsidRDefault="00447F59" w:rsidP="00447F59">
      <w:pPr>
        <w:pStyle w:val="Standard"/>
        <w:ind w:left="1068"/>
        <w:jc w:val="both"/>
        <w:rPr>
          <w:rFonts w:ascii="Arial" w:hAnsi="Arial" w:cs="Arial"/>
        </w:rPr>
      </w:pPr>
      <w:r w:rsidRPr="003641AC">
        <w:rPr>
          <w:rFonts w:ascii="Arial" w:hAnsi="Arial" w:cs="Arial"/>
          <w:u w:val="single"/>
        </w:rPr>
        <w:t>dla prowadzącego zajęcia</w:t>
      </w:r>
      <w:r w:rsidRPr="003641AC">
        <w:rPr>
          <w:rFonts w:ascii="Arial" w:hAnsi="Arial" w:cs="Arial"/>
        </w:rPr>
        <w:t>: film pt. „RZEŹBA”, formy rzeźbiarskie do</w:t>
      </w:r>
      <w:r w:rsidR="00DC1CFE">
        <w:rPr>
          <w:rFonts w:ascii="Arial" w:hAnsi="Arial" w:cs="Arial"/>
        </w:rPr>
        <w:t> </w:t>
      </w:r>
      <w:r w:rsidRPr="003641AC">
        <w:rPr>
          <w:rFonts w:ascii="Arial" w:hAnsi="Arial" w:cs="Arial"/>
        </w:rPr>
        <w:t>prezentacji różnych technik</w:t>
      </w:r>
    </w:p>
    <w:p w14:paraId="6B0A87A9" w14:textId="77777777" w:rsidR="00447F59" w:rsidRPr="003641AC" w:rsidRDefault="00447F59" w:rsidP="006572E8">
      <w:pPr>
        <w:pStyle w:val="Standard"/>
        <w:suppressAutoHyphens/>
        <w:autoSpaceDN w:val="0"/>
        <w:spacing w:after="0"/>
        <w:jc w:val="both"/>
        <w:rPr>
          <w:rFonts w:ascii="Arial" w:hAnsi="Arial" w:cs="Arial"/>
          <w:b/>
          <w:bCs/>
        </w:rPr>
      </w:pPr>
      <w:r w:rsidRPr="003641AC">
        <w:rPr>
          <w:rFonts w:ascii="Arial" w:hAnsi="Arial" w:cs="Arial"/>
          <w:b/>
          <w:bCs/>
        </w:rPr>
        <w:t>Przebieg zajęć:</w:t>
      </w:r>
    </w:p>
    <w:p w14:paraId="25BA69B8" w14:textId="77777777" w:rsidR="006572E8" w:rsidRDefault="006572E8" w:rsidP="00447F59">
      <w:pPr>
        <w:pStyle w:val="Standard"/>
        <w:ind w:firstLine="360"/>
        <w:jc w:val="both"/>
        <w:rPr>
          <w:rFonts w:ascii="Arial" w:hAnsi="Arial" w:cs="Arial"/>
          <w:b/>
          <w:bCs/>
        </w:rPr>
      </w:pPr>
    </w:p>
    <w:p w14:paraId="31905975" w14:textId="3B4D7626" w:rsidR="00447F59" w:rsidRPr="003641AC" w:rsidRDefault="00447F59" w:rsidP="00447F59">
      <w:pPr>
        <w:pStyle w:val="Standard"/>
        <w:ind w:firstLine="360"/>
        <w:jc w:val="both"/>
        <w:rPr>
          <w:rFonts w:ascii="Arial" w:hAnsi="Arial" w:cs="Arial"/>
          <w:b/>
          <w:bCs/>
        </w:rPr>
      </w:pPr>
      <w:r w:rsidRPr="003641AC">
        <w:rPr>
          <w:rFonts w:ascii="Arial" w:hAnsi="Arial" w:cs="Arial"/>
          <w:b/>
          <w:bCs/>
        </w:rPr>
        <w:t>Czynności porządkowo-organizacyjne.</w:t>
      </w:r>
    </w:p>
    <w:p w14:paraId="09C4BD6A" w14:textId="77777777" w:rsidR="00447F59" w:rsidRPr="003641AC" w:rsidRDefault="00447F59" w:rsidP="00447F59">
      <w:pPr>
        <w:pStyle w:val="Standard"/>
        <w:ind w:left="360"/>
        <w:jc w:val="both"/>
        <w:rPr>
          <w:rFonts w:ascii="Arial" w:hAnsi="Arial" w:cs="Arial"/>
        </w:rPr>
      </w:pPr>
      <w:r w:rsidRPr="003641AC">
        <w:rPr>
          <w:rFonts w:ascii="Arial" w:hAnsi="Arial" w:cs="Arial"/>
        </w:rPr>
        <w:t xml:space="preserve">Przywitanie uczniów. Krótkie wprowadzenie do zajęć, w tym omówienie kolejności działań. </w:t>
      </w:r>
    </w:p>
    <w:p w14:paraId="5BA3522A" w14:textId="77777777" w:rsidR="00447F59" w:rsidRPr="003641AC" w:rsidRDefault="00447F59" w:rsidP="00447F59">
      <w:pPr>
        <w:pStyle w:val="Standard"/>
        <w:jc w:val="both"/>
        <w:rPr>
          <w:rFonts w:ascii="Arial" w:hAnsi="Arial" w:cs="Arial"/>
          <w:b/>
          <w:bCs/>
        </w:rPr>
      </w:pPr>
    </w:p>
    <w:p w14:paraId="454F86C8" w14:textId="77777777" w:rsidR="00584F9F" w:rsidRDefault="00584F9F" w:rsidP="00447F59">
      <w:pPr>
        <w:pStyle w:val="Standard"/>
        <w:ind w:firstLine="360"/>
        <w:jc w:val="both"/>
        <w:rPr>
          <w:rFonts w:ascii="Arial" w:hAnsi="Arial" w:cs="Arial"/>
          <w:b/>
          <w:bCs/>
        </w:rPr>
      </w:pPr>
    </w:p>
    <w:p w14:paraId="2393FA1D" w14:textId="49E3DAD9" w:rsidR="00447F59" w:rsidRPr="003641AC" w:rsidRDefault="00447F59" w:rsidP="00447F59">
      <w:pPr>
        <w:pStyle w:val="Standard"/>
        <w:ind w:firstLine="360"/>
        <w:jc w:val="both"/>
        <w:rPr>
          <w:rFonts w:ascii="Arial" w:hAnsi="Arial" w:cs="Arial"/>
          <w:b/>
          <w:bCs/>
        </w:rPr>
      </w:pPr>
      <w:r w:rsidRPr="003641AC">
        <w:rPr>
          <w:rFonts w:ascii="Arial" w:hAnsi="Arial" w:cs="Arial"/>
          <w:b/>
          <w:bCs/>
        </w:rPr>
        <w:t>Zajęcia:</w:t>
      </w:r>
    </w:p>
    <w:p w14:paraId="7EEEF0BD" w14:textId="77777777" w:rsidR="00447F59" w:rsidRPr="003641AC" w:rsidRDefault="00447F59" w:rsidP="00447F59">
      <w:pPr>
        <w:pStyle w:val="Standard"/>
        <w:ind w:firstLine="360"/>
        <w:jc w:val="both"/>
        <w:rPr>
          <w:rFonts w:ascii="Arial" w:hAnsi="Arial" w:cs="Arial"/>
          <w:b/>
          <w:bCs/>
        </w:rPr>
      </w:pPr>
    </w:p>
    <w:p w14:paraId="2F968A6E" w14:textId="77777777" w:rsidR="00447F59" w:rsidRPr="003641AC" w:rsidRDefault="00447F59" w:rsidP="00447F59">
      <w:pPr>
        <w:pStyle w:val="Standard"/>
        <w:numPr>
          <w:ilvl w:val="0"/>
          <w:numId w:val="8"/>
        </w:numPr>
        <w:suppressAutoHyphens/>
        <w:autoSpaceDN w:val="0"/>
        <w:spacing w:after="0"/>
        <w:jc w:val="both"/>
        <w:rPr>
          <w:rFonts w:ascii="Arial" w:hAnsi="Arial" w:cs="Arial"/>
        </w:rPr>
      </w:pPr>
      <w:r w:rsidRPr="003641AC">
        <w:rPr>
          <w:rFonts w:ascii="Arial" w:hAnsi="Arial" w:cs="Arial"/>
        </w:rPr>
        <w:t>Projekcja filmu „RZEŹBA” (film dostosowany do osób z niepełnosprawnością słuchu i wzroku) jako inspiracji do działań twórczych</w:t>
      </w:r>
    </w:p>
    <w:p w14:paraId="47493C5A" w14:textId="77777777" w:rsidR="00447F59" w:rsidRPr="003641AC" w:rsidRDefault="00447F59" w:rsidP="006572E8">
      <w:pPr>
        <w:pStyle w:val="Standard"/>
        <w:numPr>
          <w:ilvl w:val="1"/>
          <w:numId w:val="9"/>
        </w:numPr>
        <w:suppressAutoHyphens/>
        <w:autoSpaceDN w:val="0"/>
        <w:spacing w:after="0"/>
        <w:ind w:left="1276" w:hanging="283"/>
        <w:jc w:val="both"/>
        <w:rPr>
          <w:rFonts w:ascii="Arial" w:hAnsi="Arial" w:cs="Arial"/>
        </w:rPr>
      </w:pPr>
      <w:r w:rsidRPr="003641AC">
        <w:rPr>
          <w:rFonts w:ascii="Arial" w:hAnsi="Arial" w:cs="Arial"/>
        </w:rPr>
        <w:t>Prowadzący przedstawia się (jeśli jest to osoba nieznana grupie);</w:t>
      </w:r>
    </w:p>
    <w:p w14:paraId="5F9D1665" w14:textId="77777777" w:rsidR="00447F59" w:rsidRPr="003641AC" w:rsidRDefault="00447F59" w:rsidP="006572E8">
      <w:pPr>
        <w:pStyle w:val="Standard"/>
        <w:numPr>
          <w:ilvl w:val="1"/>
          <w:numId w:val="9"/>
        </w:numPr>
        <w:suppressAutoHyphens/>
        <w:autoSpaceDN w:val="0"/>
        <w:spacing w:after="0"/>
        <w:ind w:left="1276" w:hanging="283"/>
        <w:jc w:val="both"/>
        <w:rPr>
          <w:rFonts w:ascii="Arial" w:hAnsi="Arial" w:cs="Arial"/>
        </w:rPr>
      </w:pPr>
      <w:r w:rsidRPr="003641AC">
        <w:rPr>
          <w:rFonts w:ascii="Arial" w:hAnsi="Arial" w:cs="Arial"/>
        </w:rPr>
        <w:t>Prowadzący zapoznaje uczniów z filmem „RZEŹBA”;</w:t>
      </w:r>
    </w:p>
    <w:p w14:paraId="28710865" w14:textId="37F58230" w:rsidR="00447F59" w:rsidRPr="003641AC" w:rsidRDefault="00447F59" w:rsidP="006572E8">
      <w:pPr>
        <w:pStyle w:val="Standard"/>
        <w:numPr>
          <w:ilvl w:val="1"/>
          <w:numId w:val="9"/>
        </w:numPr>
        <w:suppressAutoHyphens/>
        <w:autoSpaceDN w:val="0"/>
        <w:spacing w:after="0"/>
        <w:ind w:left="1276" w:hanging="283"/>
        <w:jc w:val="both"/>
        <w:rPr>
          <w:rFonts w:ascii="Arial" w:hAnsi="Arial" w:cs="Arial"/>
        </w:rPr>
      </w:pPr>
      <w:r w:rsidRPr="003641AC">
        <w:rPr>
          <w:rFonts w:ascii="Arial" w:hAnsi="Arial" w:cs="Arial"/>
        </w:rPr>
        <w:t>Po filmie następuje krótka wymiana myśli na temat tego, jakie funkcje może spełniać rzeźba w przestrzeni publicznej, jakie techniki mogą być stosowane w rzeźbie, pojęcie pracy artystycznej przedstawiającej i</w:t>
      </w:r>
      <w:r w:rsidR="00DC1CFE">
        <w:rPr>
          <w:rFonts w:ascii="Arial" w:hAnsi="Arial" w:cs="Arial"/>
        </w:rPr>
        <w:t> </w:t>
      </w:r>
      <w:r w:rsidRPr="003641AC">
        <w:rPr>
          <w:rFonts w:ascii="Arial" w:hAnsi="Arial" w:cs="Arial"/>
        </w:rPr>
        <w:t>abstrakcyjnej, symbolika, sposób przedstawiania formy (np.</w:t>
      </w:r>
      <w:r w:rsidR="00DC1CFE">
        <w:rPr>
          <w:rFonts w:ascii="Arial" w:hAnsi="Arial" w:cs="Arial"/>
        </w:rPr>
        <w:t> </w:t>
      </w:r>
      <w:r w:rsidRPr="003641AC">
        <w:rPr>
          <w:rFonts w:ascii="Arial" w:hAnsi="Arial" w:cs="Arial"/>
        </w:rPr>
        <w:t xml:space="preserve">uproszczony); </w:t>
      </w:r>
    </w:p>
    <w:p w14:paraId="135BCD28" w14:textId="03BC6F2E" w:rsidR="00447F59" w:rsidRPr="003641AC" w:rsidRDefault="00447F59" w:rsidP="006572E8">
      <w:pPr>
        <w:pStyle w:val="Standard"/>
        <w:numPr>
          <w:ilvl w:val="1"/>
          <w:numId w:val="9"/>
        </w:numPr>
        <w:suppressAutoHyphens/>
        <w:autoSpaceDN w:val="0"/>
        <w:spacing w:after="0"/>
        <w:ind w:left="1276" w:hanging="283"/>
        <w:jc w:val="both"/>
        <w:rPr>
          <w:rFonts w:ascii="Arial" w:hAnsi="Arial" w:cs="Arial"/>
        </w:rPr>
      </w:pPr>
      <w:r w:rsidRPr="003641AC">
        <w:rPr>
          <w:rFonts w:ascii="Arial" w:hAnsi="Arial" w:cs="Arial"/>
        </w:rPr>
        <w:t>Prowadząca przedstawia uczniom pracę własną wykonaną w</w:t>
      </w:r>
      <w:r w:rsidR="00DC1CFE">
        <w:rPr>
          <w:rFonts w:ascii="Arial" w:hAnsi="Arial" w:cs="Arial"/>
        </w:rPr>
        <w:t> </w:t>
      </w:r>
      <w:r w:rsidRPr="003641AC">
        <w:rPr>
          <w:rFonts w:ascii="Arial" w:hAnsi="Arial" w:cs="Arial"/>
        </w:rPr>
        <w:t>oparciu o</w:t>
      </w:r>
      <w:r w:rsidR="00D7278B">
        <w:rPr>
          <w:rFonts w:ascii="Arial" w:hAnsi="Arial" w:cs="Arial"/>
        </w:rPr>
        <w:t> </w:t>
      </w:r>
      <w:r w:rsidRPr="003641AC">
        <w:rPr>
          <w:rFonts w:ascii="Arial" w:hAnsi="Arial" w:cs="Arial"/>
        </w:rPr>
        <w:t xml:space="preserve">technikę rzeźbiarską – mobil, czyli ruchomą rzeźbę, może też zaprezentować różne formy rzeźbiarskie: </w:t>
      </w:r>
      <w:r w:rsidRPr="003641AC">
        <w:rPr>
          <w:rFonts w:ascii="Arial" w:hAnsi="Arial" w:cs="Arial"/>
          <w:b/>
          <w:bCs/>
        </w:rPr>
        <w:t>np. mała rzeźba z metalu, mała rzeźba ceramiczna, drewniana</w:t>
      </w:r>
    </w:p>
    <w:p w14:paraId="43DA2F6E" w14:textId="2695CBD8" w:rsidR="00447F59" w:rsidRDefault="00447F59" w:rsidP="006572E8">
      <w:pPr>
        <w:pStyle w:val="Standard"/>
        <w:numPr>
          <w:ilvl w:val="1"/>
          <w:numId w:val="9"/>
        </w:numPr>
        <w:suppressAutoHyphens/>
        <w:autoSpaceDN w:val="0"/>
        <w:spacing w:after="0"/>
        <w:ind w:left="1276" w:hanging="283"/>
        <w:jc w:val="both"/>
        <w:rPr>
          <w:rFonts w:ascii="Arial" w:hAnsi="Arial" w:cs="Arial"/>
        </w:rPr>
      </w:pPr>
      <w:r w:rsidRPr="003641AC">
        <w:rPr>
          <w:rFonts w:ascii="Arial" w:hAnsi="Arial" w:cs="Arial"/>
        </w:rPr>
        <w:t>Młodzież zapoznaje się z materiałami, które ma do dyspozycji;</w:t>
      </w:r>
    </w:p>
    <w:p w14:paraId="5BB9D883" w14:textId="77777777" w:rsidR="00447F59" w:rsidRPr="003641AC" w:rsidRDefault="00447F59" w:rsidP="00447F59">
      <w:pPr>
        <w:pStyle w:val="Standard"/>
        <w:suppressAutoHyphens/>
        <w:autoSpaceDN w:val="0"/>
        <w:spacing w:after="0"/>
        <w:ind w:left="1352"/>
        <w:jc w:val="both"/>
        <w:rPr>
          <w:rFonts w:ascii="Arial" w:hAnsi="Arial" w:cs="Arial"/>
        </w:rPr>
      </w:pPr>
    </w:p>
    <w:p w14:paraId="245A55C5" w14:textId="77777777" w:rsidR="00447F59" w:rsidRPr="003641AC" w:rsidRDefault="00447F59" w:rsidP="00447F59">
      <w:pPr>
        <w:pStyle w:val="Standard"/>
        <w:numPr>
          <w:ilvl w:val="0"/>
          <w:numId w:val="8"/>
        </w:numPr>
        <w:suppressAutoHyphens/>
        <w:autoSpaceDN w:val="0"/>
        <w:spacing w:after="0"/>
        <w:jc w:val="both"/>
        <w:rPr>
          <w:rFonts w:ascii="Arial" w:hAnsi="Arial" w:cs="Arial"/>
          <w:b/>
          <w:bCs/>
        </w:rPr>
      </w:pPr>
      <w:r w:rsidRPr="003641AC">
        <w:rPr>
          <w:rFonts w:ascii="Arial" w:hAnsi="Arial" w:cs="Arial"/>
          <w:b/>
          <w:bCs/>
        </w:rPr>
        <w:t>Część praktyczna – tworzymy mobile – ruchome rzeźby o lekkiej konstrukcji w oparciu o dostępne materiały</w:t>
      </w:r>
    </w:p>
    <w:p w14:paraId="389932FE" w14:textId="47EC5129" w:rsidR="00447F59" w:rsidRPr="003641AC" w:rsidRDefault="00447F59" w:rsidP="00447F59">
      <w:pPr>
        <w:pStyle w:val="Standard"/>
        <w:ind w:left="786"/>
        <w:jc w:val="both"/>
        <w:rPr>
          <w:rFonts w:ascii="Arial" w:hAnsi="Arial" w:cs="Arial"/>
          <w:b/>
          <w:bCs/>
        </w:rPr>
      </w:pPr>
      <w:r w:rsidRPr="003641AC">
        <w:rPr>
          <w:rFonts w:ascii="Arial" w:hAnsi="Arial" w:cs="Arial"/>
          <w:b/>
          <w:bCs/>
        </w:rPr>
        <w:t>2.1. opracowanie koncepcji pracy, wybór materiałów –</w:t>
      </w:r>
      <w:r w:rsidR="00D7278B">
        <w:rPr>
          <w:rFonts w:ascii="Arial" w:hAnsi="Arial" w:cs="Arial"/>
          <w:b/>
          <w:bCs/>
        </w:rPr>
        <w:t xml:space="preserve"> </w:t>
      </w:r>
      <w:r w:rsidRPr="003641AC">
        <w:rPr>
          <w:rFonts w:ascii="Arial" w:hAnsi="Arial" w:cs="Arial"/>
          <w:b/>
          <w:bCs/>
        </w:rPr>
        <w:t xml:space="preserve">niekiedy inspiracją może stać się sam materiał, jego kształt </w:t>
      </w:r>
    </w:p>
    <w:p w14:paraId="68461E9A" w14:textId="77777777" w:rsidR="00447F59" w:rsidRPr="003641AC" w:rsidRDefault="00447F59" w:rsidP="00447F59">
      <w:pPr>
        <w:pStyle w:val="Standard"/>
        <w:ind w:left="786"/>
        <w:jc w:val="both"/>
        <w:rPr>
          <w:rFonts w:ascii="Arial" w:hAnsi="Arial" w:cs="Arial"/>
          <w:b/>
          <w:bCs/>
        </w:rPr>
      </w:pPr>
      <w:r w:rsidRPr="003641AC">
        <w:rPr>
          <w:rFonts w:ascii="Arial" w:hAnsi="Arial" w:cs="Arial"/>
          <w:b/>
          <w:bCs/>
        </w:rPr>
        <w:t>2.2. praca twórcza - w zależności od usposobienia twórców prace mogą być mniej lub bardziej dynamiczne i ekspresyjne</w:t>
      </w:r>
    </w:p>
    <w:p w14:paraId="6510DC19" w14:textId="77777777" w:rsidR="00447F59" w:rsidRPr="003641AC" w:rsidRDefault="00447F59" w:rsidP="00447F59">
      <w:pPr>
        <w:pStyle w:val="Standard"/>
        <w:ind w:left="786"/>
        <w:jc w:val="both"/>
        <w:rPr>
          <w:rFonts w:ascii="Arial" w:hAnsi="Arial" w:cs="Arial"/>
          <w:b/>
          <w:bCs/>
        </w:rPr>
      </w:pPr>
    </w:p>
    <w:p w14:paraId="52D8A956" w14:textId="2E25C319" w:rsidR="00447F59" w:rsidRPr="006572E8" w:rsidRDefault="00447F59" w:rsidP="00447F59">
      <w:pPr>
        <w:pStyle w:val="Akapitzlist"/>
        <w:numPr>
          <w:ilvl w:val="0"/>
          <w:numId w:val="8"/>
        </w:numPr>
        <w:suppressAutoHyphens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572E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Sprzątamy po sobie</w:t>
      </w:r>
      <w:r w:rsidR="00C90694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</w:t>
      </w:r>
      <w:r w:rsidRPr="006572E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</w:p>
    <w:p w14:paraId="5CE5248D" w14:textId="7A58724C" w:rsidR="00447F59" w:rsidRPr="006572E8" w:rsidRDefault="00447F59" w:rsidP="00447F59">
      <w:pPr>
        <w:pStyle w:val="Akapitzlist"/>
        <w:numPr>
          <w:ilvl w:val="0"/>
          <w:numId w:val="8"/>
        </w:numPr>
        <w:suppressAutoHyphens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572E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„Podsumowanie”- Uczestnicy kolejno opisują własną pracę, wskazują co było trudne, co sprawiło najwięcej przyjemności, czy zajęcia były ciekawe.</w:t>
      </w:r>
    </w:p>
    <w:p w14:paraId="5DB82D08" w14:textId="0C1AC732" w:rsidR="00447F59" w:rsidRPr="006572E8" w:rsidRDefault="00447F59" w:rsidP="00447F59">
      <w:pPr>
        <w:pStyle w:val="Akapitzlist"/>
        <w:numPr>
          <w:ilvl w:val="0"/>
          <w:numId w:val="8"/>
        </w:numPr>
        <w:suppressAutoHyphens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572E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Zapraszamy gości na wernisaż / fotografujemy prace.</w:t>
      </w:r>
    </w:p>
    <w:p w14:paraId="7DA476C0" w14:textId="77777777" w:rsidR="00447F59" w:rsidRDefault="00447F59" w:rsidP="00447F59"/>
    <w:p w14:paraId="57375426" w14:textId="30166C43" w:rsidR="00D07491" w:rsidRDefault="00D07491" w:rsidP="00447F59">
      <w:pPr>
        <w:pStyle w:val="Standard"/>
        <w:jc w:val="center"/>
        <w:rPr>
          <w:rFonts w:ascii="Arial" w:eastAsia="Arial" w:hAnsi="Arial" w:cs="Arial"/>
        </w:rPr>
      </w:pPr>
    </w:p>
    <w:sectPr w:rsidR="00D07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4196" w14:textId="77777777" w:rsidR="00653FF3" w:rsidRDefault="00653FF3">
      <w:pPr>
        <w:spacing w:after="0" w:line="240" w:lineRule="auto"/>
      </w:pPr>
      <w:r>
        <w:separator/>
      </w:r>
    </w:p>
  </w:endnote>
  <w:endnote w:type="continuationSeparator" w:id="0">
    <w:p w14:paraId="0068A44B" w14:textId="77777777" w:rsidR="00653FF3" w:rsidRDefault="0065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EF31" w14:textId="77777777" w:rsidR="004D6B70" w:rsidRDefault="004D6B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8310"/>
      <w:gridCol w:w="360"/>
    </w:tblGrid>
    <w:tr w:rsidR="480FE4B0" w14:paraId="4060E4F2" w14:textId="77777777" w:rsidTr="4D98FF6F">
      <w:tc>
        <w:tcPr>
          <w:tcW w:w="345" w:type="dxa"/>
        </w:tcPr>
        <w:p w14:paraId="1486E492" w14:textId="6BCA417E" w:rsidR="480FE4B0" w:rsidRDefault="480FE4B0" w:rsidP="480FE4B0">
          <w:pPr>
            <w:pStyle w:val="Nagwek"/>
            <w:ind w:left="-115"/>
          </w:pPr>
        </w:p>
      </w:tc>
      <w:tc>
        <w:tcPr>
          <w:tcW w:w="8310" w:type="dxa"/>
        </w:tcPr>
        <w:p w14:paraId="5D818634" w14:textId="1AF8998C" w:rsidR="480FE4B0" w:rsidRDefault="004D6B70" w:rsidP="480FE4B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E2759AA" wp14:editId="17749606">
                <wp:extent cx="5139690" cy="687705"/>
                <wp:effectExtent l="0" t="0" r="381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9690" cy="687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</w:tcPr>
        <w:p w14:paraId="3F7D4004" w14:textId="02825742" w:rsidR="480FE4B0" w:rsidRDefault="480FE4B0" w:rsidP="480FE4B0">
          <w:pPr>
            <w:pStyle w:val="Nagwek"/>
            <w:ind w:right="-115"/>
            <w:jc w:val="right"/>
          </w:pPr>
        </w:p>
      </w:tc>
    </w:tr>
  </w:tbl>
  <w:p w14:paraId="5124F312" w14:textId="0C56E30C" w:rsidR="480FE4B0" w:rsidRDefault="480FE4B0" w:rsidP="480FE4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1CDD" w14:textId="77777777" w:rsidR="004D6B70" w:rsidRDefault="004D6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CA7E" w14:textId="77777777" w:rsidR="00653FF3" w:rsidRDefault="00653FF3">
      <w:pPr>
        <w:spacing w:after="0" w:line="240" w:lineRule="auto"/>
      </w:pPr>
      <w:r>
        <w:separator/>
      </w:r>
    </w:p>
  </w:footnote>
  <w:footnote w:type="continuationSeparator" w:id="0">
    <w:p w14:paraId="77C4D730" w14:textId="77777777" w:rsidR="00653FF3" w:rsidRDefault="0065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CE05" w14:textId="77777777" w:rsidR="004D6B70" w:rsidRDefault="004D6B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0FE4B0" w14:paraId="307DD68C" w14:textId="77777777" w:rsidTr="480FE4B0">
      <w:tc>
        <w:tcPr>
          <w:tcW w:w="3005" w:type="dxa"/>
        </w:tcPr>
        <w:p w14:paraId="2883E8D8" w14:textId="1B400D9F" w:rsidR="480FE4B0" w:rsidRDefault="480FE4B0" w:rsidP="480FE4B0">
          <w:pPr>
            <w:pStyle w:val="Nagwek"/>
            <w:ind w:left="-115"/>
          </w:pPr>
          <w:r>
            <w:rPr>
              <w:noProof/>
            </w:rPr>
            <w:drawing>
              <wp:inline distT="0" distB="0" distL="0" distR="0" wp14:anchorId="636A7009" wp14:editId="535C9163">
                <wp:extent cx="1685925" cy="342900"/>
                <wp:effectExtent l="0" t="0" r="0" b="0"/>
                <wp:docPr id="2057344238" name="Obraz 2057344238" descr="Logo projektu Akademia Mistrzów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48015147" w14:textId="4D0533C6" w:rsidR="480FE4B0" w:rsidRDefault="480FE4B0" w:rsidP="480FE4B0">
          <w:pPr>
            <w:pStyle w:val="Nagwek"/>
            <w:jc w:val="center"/>
          </w:pPr>
        </w:p>
      </w:tc>
      <w:tc>
        <w:tcPr>
          <w:tcW w:w="3005" w:type="dxa"/>
        </w:tcPr>
        <w:p w14:paraId="70B4E220" w14:textId="019985BA" w:rsidR="480FE4B0" w:rsidRDefault="480FE4B0" w:rsidP="480FE4B0">
          <w:pPr>
            <w:pStyle w:val="Nagwek"/>
            <w:ind w:right="-115"/>
            <w:jc w:val="right"/>
          </w:pPr>
        </w:p>
      </w:tc>
    </w:tr>
  </w:tbl>
  <w:p w14:paraId="6F421ECB" w14:textId="24928482" w:rsidR="480FE4B0" w:rsidRDefault="480FE4B0" w:rsidP="480FE4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3BA7" w14:textId="77777777" w:rsidR="004D6B70" w:rsidRDefault="004D6B70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238"/>
    <w:multiLevelType w:val="hybridMultilevel"/>
    <w:tmpl w:val="835AB0F4"/>
    <w:lvl w:ilvl="0" w:tplc="2F4E0B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742"/>
    <w:multiLevelType w:val="hybridMultilevel"/>
    <w:tmpl w:val="09E63FDE"/>
    <w:lvl w:ilvl="0" w:tplc="350A0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72E8B11C">
      <w:start w:val="1"/>
      <w:numFmt w:val="decimal"/>
      <w:lvlText w:val="%2."/>
      <w:lvlJc w:val="left"/>
      <w:pPr>
        <w:ind w:left="1725" w:hanging="6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9BA"/>
    <w:multiLevelType w:val="hybridMultilevel"/>
    <w:tmpl w:val="747C391A"/>
    <w:lvl w:ilvl="0" w:tplc="F6140632">
      <w:start w:val="1"/>
      <w:numFmt w:val="decimal"/>
      <w:lvlText w:val="%1)"/>
      <w:lvlJc w:val="left"/>
      <w:pPr>
        <w:ind w:left="720" w:hanging="360"/>
      </w:pPr>
    </w:lvl>
    <w:lvl w:ilvl="1" w:tplc="2CECDCE4">
      <w:start w:val="1"/>
      <w:numFmt w:val="lowerLetter"/>
      <w:lvlText w:val="%2."/>
      <w:lvlJc w:val="left"/>
      <w:pPr>
        <w:ind w:left="1440" w:hanging="360"/>
      </w:pPr>
    </w:lvl>
    <w:lvl w:ilvl="2" w:tplc="C164BFE4">
      <w:start w:val="1"/>
      <w:numFmt w:val="lowerRoman"/>
      <w:lvlText w:val="%3."/>
      <w:lvlJc w:val="right"/>
      <w:pPr>
        <w:ind w:left="2160" w:hanging="180"/>
      </w:pPr>
    </w:lvl>
    <w:lvl w:ilvl="3" w:tplc="27621DFA">
      <w:start w:val="1"/>
      <w:numFmt w:val="decimal"/>
      <w:lvlText w:val="%4."/>
      <w:lvlJc w:val="left"/>
      <w:pPr>
        <w:ind w:left="2880" w:hanging="360"/>
      </w:pPr>
    </w:lvl>
    <w:lvl w:ilvl="4" w:tplc="5DBA0522">
      <w:start w:val="1"/>
      <w:numFmt w:val="lowerLetter"/>
      <w:lvlText w:val="%5."/>
      <w:lvlJc w:val="left"/>
      <w:pPr>
        <w:ind w:left="3600" w:hanging="360"/>
      </w:pPr>
    </w:lvl>
    <w:lvl w:ilvl="5" w:tplc="535AF634">
      <w:start w:val="1"/>
      <w:numFmt w:val="lowerRoman"/>
      <w:lvlText w:val="%6."/>
      <w:lvlJc w:val="right"/>
      <w:pPr>
        <w:ind w:left="4320" w:hanging="180"/>
      </w:pPr>
    </w:lvl>
    <w:lvl w:ilvl="6" w:tplc="E9FC19EE">
      <w:start w:val="1"/>
      <w:numFmt w:val="decimal"/>
      <w:lvlText w:val="%7."/>
      <w:lvlJc w:val="left"/>
      <w:pPr>
        <w:ind w:left="5040" w:hanging="360"/>
      </w:pPr>
    </w:lvl>
    <w:lvl w:ilvl="7" w:tplc="27FA1338">
      <w:start w:val="1"/>
      <w:numFmt w:val="lowerLetter"/>
      <w:lvlText w:val="%8."/>
      <w:lvlJc w:val="left"/>
      <w:pPr>
        <w:ind w:left="5760" w:hanging="360"/>
      </w:pPr>
    </w:lvl>
    <w:lvl w:ilvl="8" w:tplc="A28433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06C6A"/>
    <w:multiLevelType w:val="multilevel"/>
    <w:tmpl w:val="B4F22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3D5069FE"/>
    <w:multiLevelType w:val="hybridMultilevel"/>
    <w:tmpl w:val="2A3CCA6A"/>
    <w:lvl w:ilvl="0" w:tplc="EA763F86">
      <w:start w:val="1"/>
      <w:numFmt w:val="lowerLetter"/>
      <w:lvlText w:val="%1)"/>
      <w:lvlJc w:val="left"/>
      <w:pPr>
        <w:ind w:left="720" w:hanging="360"/>
      </w:pPr>
    </w:lvl>
    <w:lvl w:ilvl="1" w:tplc="57A608D6">
      <w:start w:val="1"/>
      <w:numFmt w:val="lowerLetter"/>
      <w:lvlText w:val="%2."/>
      <w:lvlJc w:val="left"/>
      <w:pPr>
        <w:ind w:left="1440" w:hanging="360"/>
      </w:pPr>
    </w:lvl>
    <w:lvl w:ilvl="2" w:tplc="590CB350">
      <w:start w:val="1"/>
      <w:numFmt w:val="lowerRoman"/>
      <w:lvlText w:val="%3."/>
      <w:lvlJc w:val="right"/>
      <w:pPr>
        <w:ind w:left="2160" w:hanging="180"/>
      </w:pPr>
    </w:lvl>
    <w:lvl w:ilvl="3" w:tplc="7EFE78BC">
      <w:start w:val="1"/>
      <w:numFmt w:val="decimal"/>
      <w:lvlText w:val="%4."/>
      <w:lvlJc w:val="left"/>
      <w:pPr>
        <w:ind w:left="2880" w:hanging="360"/>
      </w:pPr>
    </w:lvl>
    <w:lvl w:ilvl="4" w:tplc="531E10B4">
      <w:start w:val="1"/>
      <w:numFmt w:val="lowerLetter"/>
      <w:lvlText w:val="%5."/>
      <w:lvlJc w:val="left"/>
      <w:pPr>
        <w:ind w:left="3600" w:hanging="360"/>
      </w:pPr>
    </w:lvl>
    <w:lvl w:ilvl="5" w:tplc="3AE6130C">
      <w:start w:val="1"/>
      <w:numFmt w:val="lowerRoman"/>
      <w:lvlText w:val="%6."/>
      <w:lvlJc w:val="right"/>
      <w:pPr>
        <w:ind w:left="4320" w:hanging="180"/>
      </w:pPr>
    </w:lvl>
    <w:lvl w:ilvl="6" w:tplc="246A83E2">
      <w:start w:val="1"/>
      <w:numFmt w:val="decimal"/>
      <w:lvlText w:val="%7."/>
      <w:lvlJc w:val="left"/>
      <w:pPr>
        <w:ind w:left="5040" w:hanging="360"/>
      </w:pPr>
    </w:lvl>
    <w:lvl w:ilvl="7" w:tplc="D48A5890">
      <w:start w:val="1"/>
      <w:numFmt w:val="lowerLetter"/>
      <w:lvlText w:val="%8."/>
      <w:lvlJc w:val="left"/>
      <w:pPr>
        <w:ind w:left="5760" w:hanging="360"/>
      </w:pPr>
    </w:lvl>
    <w:lvl w:ilvl="8" w:tplc="0338D1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E1168"/>
    <w:multiLevelType w:val="hybridMultilevel"/>
    <w:tmpl w:val="0B2AA770"/>
    <w:lvl w:ilvl="0" w:tplc="2E364E7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59" w:hanging="360"/>
      </w:pPr>
    </w:lvl>
    <w:lvl w:ilvl="2" w:tplc="0415001B" w:tentative="1">
      <w:start w:val="1"/>
      <w:numFmt w:val="lowerRoman"/>
      <w:lvlText w:val="%3."/>
      <w:lvlJc w:val="right"/>
      <w:pPr>
        <w:ind w:left="1579" w:hanging="180"/>
      </w:pPr>
    </w:lvl>
    <w:lvl w:ilvl="3" w:tplc="0415000F" w:tentative="1">
      <w:start w:val="1"/>
      <w:numFmt w:val="decimal"/>
      <w:lvlText w:val="%4."/>
      <w:lvlJc w:val="left"/>
      <w:pPr>
        <w:ind w:left="2299" w:hanging="360"/>
      </w:pPr>
    </w:lvl>
    <w:lvl w:ilvl="4" w:tplc="04150019" w:tentative="1">
      <w:start w:val="1"/>
      <w:numFmt w:val="lowerLetter"/>
      <w:lvlText w:val="%5."/>
      <w:lvlJc w:val="left"/>
      <w:pPr>
        <w:ind w:left="3019" w:hanging="360"/>
      </w:pPr>
    </w:lvl>
    <w:lvl w:ilvl="5" w:tplc="0415001B" w:tentative="1">
      <w:start w:val="1"/>
      <w:numFmt w:val="lowerRoman"/>
      <w:lvlText w:val="%6."/>
      <w:lvlJc w:val="right"/>
      <w:pPr>
        <w:ind w:left="3739" w:hanging="180"/>
      </w:pPr>
    </w:lvl>
    <w:lvl w:ilvl="6" w:tplc="0415000F" w:tentative="1">
      <w:start w:val="1"/>
      <w:numFmt w:val="decimal"/>
      <w:lvlText w:val="%7."/>
      <w:lvlJc w:val="left"/>
      <w:pPr>
        <w:ind w:left="4459" w:hanging="360"/>
      </w:pPr>
    </w:lvl>
    <w:lvl w:ilvl="7" w:tplc="04150019" w:tentative="1">
      <w:start w:val="1"/>
      <w:numFmt w:val="lowerLetter"/>
      <w:lvlText w:val="%8."/>
      <w:lvlJc w:val="left"/>
      <w:pPr>
        <w:ind w:left="5179" w:hanging="360"/>
      </w:pPr>
    </w:lvl>
    <w:lvl w:ilvl="8" w:tplc="0415001B" w:tentative="1">
      <w:start w:val="1"/>
      <w:numFmt w:val="lowerRoman"/>
      <w:lvlText w:val="%9."/>
      <w:lvlJc w:val="right"/>
      <w:pPr>
        <w:ind w:left="5899" w:hanging="180"/>
      </w:pPr>
    </w:lvl>
  </w:abstractNum>
  <w:abstractNum w:abstractNumId="6" w15:restartNumberingAfterBreak="0">
    <w:nsid w:val="7A2C3DED"/>
    <w:multiLevelType w:val="multilevel"/>
    <w:tmpl w:val="0E961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750E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BBB0817"/>
    <w:multiLevelType w:val="hybridMultilevel"/>
    <w:tmpl w:val="F2146A76"/>
    <w:lvl w:ilvl="0" w:tplc="C6B235E0">
      <w:start w:val="1"/>
      <w:numFmt w:val="decimal"/>
      <w:lvlText w:val="%1."/>
      <w:lvlJc w:val="left"/>
      <w:pPr>
        <w:ind w:left="720" w:hanging="360"/>
      </w:pPr>
    </w:lvl>
    <w:lvl w:ilvl="1" w:tplc="3F88D41A">
      <w:start w:val="1"/>
      <w:numFmt w:val="lowerLetter"/>
      <w:lvlText w:val="%2."/>
      <w:lvlJc w:val="left"/>
      <w:pPr>
        <w:ind w:left="1440" w:hanging="360"/>
      </w:pPr>
    </w:lvl>
    <w:lvl w:ilvl="2" w:tplc="801409E8">
      <w:start w:val="1"/>
      <w:numFmt w:val="lowerRoman"/>
      <w:lvlText w:val="%3."/>
      <w:lvlJc w:val="right"/>
      <w:pPr>
        <w:ind w:left="2160" w:hanging="180"/>
      </w:pPr>
    </w:lvl>
    <w:lvl w:ilvl="3" w:tplc="7DBE7EE6">
      <w:start w:val="1"/>
      <w:numFmt w:val="decimal"/>
      <w:lvlText w:val="%4."/>
      <w:lvlJc w:val="left"/>
      <w:pPr>
        <w:ind w:left="2880" w:hanging="360"/>
      </w:pPr>
    </w:lvl>
    <w:lvl w:ilvl="4" w:tplc="A600C822">
      <w:start w:val="1"/>
      <w:numFmt w:val="lowerLetter"/>
      <w:lvlText w:val="%5."/>
      <w:lvlJc w:val="left"/>
      <w:pPr>
        <w:ind w:left="3600" w:hanging="360"/>
      </w:pPr>
    </w:lvl>
    <w:lvl w:ilvl="5" w:tplc="7E202536">
      <w:start w:val="1"/>
      <w:numFmt w:val="lowerRoman"/>
      <w:lvlText w:val="%6."/>
      <w:lvlJc w:val="right"/>
      <w:pPr>
        <w:ind w:left="4320" w:hanging="180"/>
      </w:pPr>
    </w:lvl>
    <w:lvl w:ilvl="6" w:tplc="EEACF118">
      <w:start w:val="1"/>
      <w:numFmt w:val="decimal"/>
      <w:lvlText w:val="%7."/>
      <w:lvlJc w:val="left"/>
      <w:pPr>
        <w:ind w:left="5040" w:hanging="360"/>
      </w:pPr>
    </w:lvl>
    <w:lvl w:ilvl="7" w:tplc="B0CCF466">
      <w:start w:val="1"/>
      <w:numFmt w:val="lowerLetter"/>
      <w:lvlText w:val="%8."/>
      <w:lvlJc w:val="left"/>
      <w:pPr>
        <w:ind w:left="5760" w:hanging="360"/>
      </w:pPr>
    </w:lvl>
    <w:lvl w:ilvl="8" w:tplc="9E84C5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E0D2E4"/>
    <w:rsid w:val="00447F59"/>
    <w:rsid w:val="004D6B70"/>
    <w:rsid w:val="00584F9F"/>
    <w:rsid w:val="00627B90"/>
    <w:rsid w:val="00653FF3"/>
    <w:rsid w:val="006572E8"/>
    <w:rsid w:val="008B5597"/>
    <w:rsid w:val="00A70FA6"/>
    <w:rsid w:val="00C90694"/>
    <w:rsid w:val="00D07491"/>
    <w:rsid w:val="00D7278B"/>
    <w:rsid w:val="00DC1CFE"/>
    <w:rsid w:val="42E0D2E4"/>
    <w:rsid w:val="480FE4B0"/>
    <w:rsid w:val="4D98FF6F"/>
    <w:rsid w:val="5F09C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0D2E4"/>
  <w15:chartTrackingRefBased/>
  <w15:docId w15:val="{B8B3C7EB-190A-4CCB-8F67-1AE7B096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F5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basedOn w:val="Normalny"/>
    <w:uiPriority w:val="99"/>
    <w:qFormat/>
    <w:rsid w:val="5F09CDE2"/>
    <w:pPr>
      <w:widowControl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</dc:creator>
  <cp:keywords/>
  <dc:description/>
  <cp:lastModifiedBy>Anna W</cp:lastModifiedBy>
  <cp:revision>6</cp:revision>
  <dcterms:created xsi:type="dcterms:W3CDTF">2021-08-10T08:37:00Z</dcterms:created>
  <dcterms:modified xsi:type="dcterms:W3CDTF">2021-11-18T12:43:00Z</dcterms:modified>
</cp:coreProperties>
</file>